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8600" w14:textId="77777777" w:rsidR="002C672E" w:rsidRPr="006B09B0" w:rsidRDefault="00193096">
      <w:pPr>
        <w:pStyle w:val="CorpsA"/>
        <w:jc w:val="center"/>
        <w:rPr>
          <w:rFonts w:ascii="Source Sans Pro" w:eastAsia="Geneva" w:hAnsi="Source Sans Pro" w:cs="Geneva"/>
          <w:sz w:val="24"/>
          <w:szCs w:val="24"/>
        </w:rPr>
      </w:pPr>
      <w:r w:rsidRPr="006B09B0">
        <w:rPr>
          <w:rFonts w:ascii="Source Sans Pro" w:eastAsia="Geneva" w:hAnsi="Source Sans Pro" w:cs="Geneva"/>
          <w:sz w:val="24"/>
          <w:szCs w:val="24"/>
        </w:rPr>
        <w:t xml:space="preserve"> </w:t>
      </w:r>
    </w:p>
    <w:p w14:paraId="6F37A057" w14:textId="4C88AC9B" w:rsidR="002C672E" w:rsidRPr="006B09B0" w:rsidRDefault="006B09B0">
      <w:pPr>
        <w:pStyle w:val="CorpsA"/>
        <w:jc w:val="center"/>
        <w:rPr>
          <w:rFonts w:ascii="Oswald" w:eastAsia="Geneva" w:hAnsi="Oswald" w:cs="Geneva"/>
          <w:sz w:val="36"/>
          <w:szCs w:val="36"/>
        </w:rPr>
      </w:pPr>
      <w:r w:rsidRPr="006B09B0">
        <w:rPr>
          <w:rFonts w:ascii="Oswald" w:hAnsi="Oswald"/>
          <w:sz w:val="36"/>
          <w:szCs w:val="36"/>
        </w:rPr>
        <w:t>MELISSA VON VEPY // CIE HAPPES</w:t>
      </w:r>
    </w:p>
    <w:p w14:paraId="440F0A7D" w14:textId="227DBB57" w:rsidR="002C672E" w:rsidRPr="006B09B0" w:rsidRDefault="006B09B0">
      <w:pPr>
        <w:pStyle w:val="CorpsA"/>
        <w:jc w:val="center"/>
        <w:rPr>
          <w:rFonts w:ascii="Oswald" w:eastAsia="Geneva" w:hAnsi="Oswald" w:cs="Geneva"/>
          <w:sz w:val="36"/>
          <w:szCs w:val="36"/>
        </w:rPr>
      </w:pPr>
      <w:r w:rsidRPr="006B09B0">
        <w:rPr>
          <w:rFonts w:ascii="Oswald" w:hAnsi="Oswald"/>
          <w:sz w:val="36"/>
          <w:szCs w:val="36"/>
        </w:rPr>
        <w:br/>
      </w:r>
      <w:r w:rsidR="00196B50" w:rsidRPr="006B09B0">
        <w:rPr>
          <w:rFonts w:ascii="Oswald" w:hAnsi="Oswald"/>
          <w:sz w:val="36"/>
          <w:szCs w:val="36"/>
        </w:rPr>
        <w:t xml:space="preserve">SAISON </w:t>
      </w:r>
      <w:r w:rsidRPr="006B09B0">
        <w:rPr>
          <w:rFonts w:ascii="Oswald" w:hAnsi="Oswald"/>
          <w:sz w:val="36"/>
          <w:szCs w:val="36"/>
        </w:rPr>
        <w:t>2021 // 2022</w:t>
      </w:r>
    </w:p>
    <w:p w14:paraId="10123202" w14:textId="40D7220B" w:rsidR="002C672E" w:rsidRPr="006B09B0" w:rsidRDefault="00196B50">
      <w:pPr>
        <w:pStyle w:val="CorpsA"/>
        <w:jc w:val="center"/>
        <w:rPr>
          <w:rFonts w:ascii="Source Sans Pro" w:eastAsia="Geneva" w:hAnsi="Source Sans Pro" w:cs="Geneva"/>
          <w:sz w:val="18"/>
          <w:szCs w:val="18"/>
          <w:lang w:val="fr-FR"/>
        </w:rPr>
      </w:pPr>
      <w:r w:rsidRPr="006B09B0">
        <w:rPr>
          <w:rFonts w:ascii="Source Sans Pro" w:hAnsi="Source Sans Pro"/>
          <w:sz w:val="18"/>
          <w:szCs w:val="18"/>
          <w:lang w:val="fr-FR"/>
        </w:rPr>
        <w:t xml:space="preserve">au </w:t>
      </w:r>
      <w:r w:rsidR="00492733">
        <w:rPr>
          <w:rFonts w:ascii="Source Sans Pro" w:hAnsi="Source Sans Pro"/>
          <w:sz w:val="18"/>
          <w:szCs w:val="18"/>
          <w:lang w:val="fr-FR"/>
        </w:rPr>
        <w:t>20 juin 2022</w:t>
      </w:r>
    </w:p>
    <w:p w14:paraId="386B39C7" w14:textId="154618ED" w:rsidR="002C672E" w:rsidRPr="006B09B0" w:rsidRDefault="006B09B0">
      <w:pPr>
        <w:pStyle w:val="CorpsA"/>
        <w:rPr>
          <w:rFonts w:ascii="Oswald" w:eastAsia="Geneva" w:hAnsi="Oswald" w:cs="Geneva"/>
          <w:color w:val="0432FF"/>
          <w:sz w:val="36"/>
          <w:szCs w:val="36"/>
          <w:u w:color="0432FF"/>
          <w:lang w:val="fr-FR"/>
        </w:rPr>
      </w:pPr>
      <w:r>
        <w:rPr>
          <w:rFonts w:ascii="Oswald" w:hAnsi="Oswald"/>
          <w:color w:val="0432FF"/>
          <w:sz w:val="36"/>
          <w:szCs w:val="36"/>
          <w:u w:color="0432FF"/>
          <w:lang w:val="fr-FR"/>
        </w:rPr>
        <w:br/>
      </w:r>
      <w:r w:rsidR="00196B50" w:rsidRPr="006B09B0">
        <w:rPr>
          <w:rFonts w:ascii="Oswald" w:hAnsi="Oswald"/>
          <w:color w:val="0432FF"/>
          <w:sz w:val="36"/>
          <w:szCs w:val="36"/>
          <w:u w:color="0432FF"/>
          <w:lang w:val="fr-FR"/>
        </w:rPr>
        <w:t xml:space="preserve">LES FLYINGS </w:t>
      </w:r>
    </w:p>
    <w:p w14:paraId="049461A9" w14:textId="77777777" w:rsidR="002C672E" w:rsidRPr="006B09B0" w:rsidRDefault="00196B50">
      <w:pPr>
        <w:pStyle w:val="CorpsA"/>
        <w:rPr>
          <w:rFonts w:ascii="Source Sans Pro" w:eastAsia="Geneva" w:hAnsi="Source Sans Pro" w:cs="Geneva"/>
          <w:color w:val="0432FF"/>
          <w:u w:color="0432FF"/>
        </w:rPr>
      </w:pPr>
      <w:r w:rsidRPr="006B09B0">
        <w:rPr>
          <w:rFonts w:ascii="Source Sans Pro" w:hAnsi="Source Sans Pro"/>
          <w:color w:val="0432FF"/>
          <w:u w:color="0432FF"/>
        </w:rPr>
        <w:t>M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>lissa Von V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>py  (quintet /cr</w:t>
      </w:r>
      <w:r w:rsidRPr="006B09B0">
        <w:rPr>
          <w:rFonts w:ascii="Source Sans Pro" w:hAnsi="Source Sans Pro"/>
          <w:color w:val="0432FF"/>
          <w:u w:color="0432FF"/>
          <w:lang w:val="fr-FR"/>
        </w:rPr>
        <w:t xml:space="preserve">éation janvier 2021) </w:t>
      </w:r>
    </w:p>
    <w:p w14:paraId="2055CFCE" w14:textId="5427C890" w:rsidR="002C672E" w:rsidRPr="006B09B0" w:rsidRDefault="002C672E">
      <w:pPr>
        <w:pStyle w:val="CorpsA"/>
        <w:rPr>
          <w:rFonts w:ascii="Source Sans Pro" w:eastAsia="Geneva" w:hAnsi="Source Sans Pro" w:cs="Geneva"/>
        </w:rPr>
      </w:pPr>
    </w:p>
    <w:p w14:paraId="6B585D9A" w14:textId="6FB1EAC2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27 et 28 août 21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="00F142CF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>NEXON </w:t>
      </w:r>
      <w:r w:rsidRPr="006B09B0">
        <w:rPr>
          <w:rFonts w:ascii="Source Sans Pro" w:hAnsi="Source Sans Pro"/>
          <w:sz w:val="22"/>
          <w:szCs w:val="22"/>
        </w:rPr>
        <w:t>//</w:t>
      </w:r>
      <w:r w:rsidRPr="006B09B0">
        <w:rPr>
          <w:rStyle w:val="lev"/>
          <w:rFonts w:ascii="Source Sans Pro" w:hAnsi="Source Sans Pro"/>
          <w:sz w:val="22"/>
          <w:szCs w:val="22"/>
        </w:rPr>
        <w:t> </w:t>
      </w:r>
      <w:hyperlink r:id="rId6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Pole national des Arts du Cirque Nexon Limousin</w:t>
        </w:r>
      </w:hyperlink>
    </w:p>
    <w:p w14:paraId="18FE4DA8" w14:textId="4BBECC16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23 et 24 octobre 21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MARCIAC </w:t>
      </w:r>
      <w:r w:rsidRPr="006B09B0">
        <w:rPr>
          <w:rFonts w:ascii="Source Sans Pro" w:hAnsi="Source Sans Pro"/>
          <w:sz w:val="22"/>
          <w:szCs w:val="22"/>
        </w:rPr>
        <w:t>//</w:t>
      </w:r>
      <w:hyperlink r:id="rId7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 xml:space="preserve"> L’Astrada dans le cadre de CIRCA 21</w:t>
        </w:r>
      </w:hyperlink>
    </w:p>
    <w:p w14:paraId="183017A8" w14:textId="3DB5C3B7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9 novembre 21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BRUXELLES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8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Les Halles de Schaerbeek</w:t>
        </w:r>
      </w:hyperlink>
    </w:p>
    <w:p w14:paraId="66939248" w14:textId="7D9F0CAE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18 janvier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GENEVE </w:t>
      </w:r>
      <w:r w:rsidRPr="006B09B0">
        <w:rPr>
          <w:rFonts w:ascii="Source Sans Pro" w:hAnsi="Source Sans Pro"/>
          <w:sz w:val="22"/>
          <w:szCs w:val="22"/>
        </w:rPr>
        <w:t>//</w:t>
      </w:r>
      <w:hyperlink r:id="rId9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 xml:space="preserve"> Forum Meyrin</w:t>
        </w:r>
      </w:hyperlink>
    </w:p>
    <w:p w14:paraId="1ADCA4AF" w14:textId="77777777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21 janvier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GRENOBLE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10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Théâtre Municipal de Grenoble</w:t>
        </w:r>
      </w:hyperlink>
    </w:p>
    <w:p w14:paraId="4434A439" w14:textId="2ED12341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25 janvier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SETE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11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Théâtre Molière – scène nationale Archipel de Thau</w:t>
        </w:r>
      </w:hyperlink>
    </w:p>
    <w:p w14:paraId="5443BFAB" w14:textId="378E5054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2 et 3 mars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ANNECY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12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Bonlieu – scène national</w:t>
        </w:r>
      </w:hyperlink>
    </w:p>
    <w:p w14:paraId="34170294" w14:textId="0C6000A2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10 mars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>ALENCON /</w:t>
      </w:r>
      <w:r w:rsidRPr="006B09B0">
        <w:rPr>
          <w:rFonts w:ascii="Source Sans Pro" w:hAnsi="Source Sans Pro"/>
          <w:sz w:val="22"/>
          <w:szCs w:val="22"/>
        </w:rPr>
        <w:t xml:space="preserve">/ </w:t>
      </w:r>
      <w:hyperlink r:id="rId13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Scène nationale 61</w:t>
        </w:r>
      </w:hyperlink>
    </w:p>
    <w:p w14:paraId="1211FD89" w14:textId="628FC0E6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13 mars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>AUBUSSON /</w:t>
      </w:r>
      <w:r w:rsidRPr="006B09B0">
        <w:rPr>
          <w:rFonts w:ascii="Source Sans Pro" w:hAnsi="Source Sans Pro"/>
          <w:sz w:val="22"/>
          <w:szCs w:val="22"/>
        </w:rPr>
        <w:t xml:space="preserve">/ </w:t>
      </w:r>
      <w:hyperlink r:id="rId14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Théâtre Jean Lurçat, scène nationale</w:t>
        </w:r>
      </w:hyperlink>
    </w:p>
    <w:p w14:paraId="0D996A94" w14:textId="0FC2C389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15 mars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>BLANQUEFORT /</w:t>
      </w:r>
      <w:r w:rsidRPr="006B09B0">
        <w:rPr>
          <w:rFonts w:ascii="Source Sans Pro" w:hAnsi="Source Sans Pro"/>
          <w:sz w:val="22"/>
          <w:szCs w:val="22"/>
        </w:rPr>
        <w:t>/ Scène nationale Carré-Colonnes</w:t>
      </w:r>
    </w:p>
    <w:p w14:paraId="12120729" w14:textId="3DD415B1" w:rsidR="002C672E" w:rsidRPr="006B09B0" w:rsidRDefault="00196B50">
      <w:pPr>
        <w:pStyle w:val="CorpsA"/>
        <w:rPr>
          <w:rFonts w:ascii="Source Sans Pro" w:eastAsia="Geneva" w:hAnsi="Source Sans Pro" w:cs="Geneva"/>
        </w:rPr>
      </w:pPr>
      <w:r w:rsidRPr="006B09B0">
        <w:rPr>
          <w:rFonts w:ascii="Source Sans Pro" w:hAnsi="Source Sans Pro"/>
        </w:rPr>
        <w:t xml:space="preserve">                                                  </w:t>
      </w:r>
    </w:p>
    <w:p w14:paraId="58A9585B" w14:textId="77777777" w:rsidR="002C672E" w:rsidRPr="006B09B0" w:rsidRDefault="002C672E">
      <w:pPr>
        <w:pStyle w:val="CorpsA"/>
        <w:rPr>
          <w:rFonts w:ascii="Source Sans Pro" w:eastAsia="Geneva" w:hAnsi="Source Sans Pro" w:cs="Geneva"/>
        </w:rPr>
      </w:pPr>
    </w:p>
    <w:p w14:paraId="73AF7831" w14:textId="77777777" w:rsidR="002C672E" w:rsidRPr="006B09B0" w:rsidRDefault="00196B50">
      <w:pPr>
        <w:pStyle w:val="CorpsA"/>
        <w:rPr>
          <w:rFonts w:ascii="Oswald" w:eastAsia="Geneva" w:hAnsi="Oswald" w:cs="Geneva"/>
          <w:color w:val="0432FF"/>
          <w:sz w:val="36"/>
          <w:szCs w:val="36"/>
          <w:u w:color="0432FF"/>
        </w:rPr>
      </w:pPr>
      <w:r w:rsidRPr="006B09B0">
        <w:rPr>
          <w:rFonts w:ascii="Oswald" w:hAnsi="Oswald"/>
          <w:color w:val="0432FF"/>
          <w:sz w:val="36"/>
          <w:szCs w:val="36"/>
          <w:u w:color="0432FF"/>
        </w:rPr>
        <w:t>L’A</w:t>
      </w:r>
      <w:r w:rsidRPr="006B09B0">
        <w:rPr>
          <w:rFonts w:ascii="Oswald" w:hAnsi="Oswald"/>
          <w:color w:val="0432FF"/>
          <w:sz w:val="36"/>
          <w:szCs w:val="36"/>
          <w:u w:color="0432FF"/>
          <w:lang w:val="fr-FR"/>
        </w:rPr>
        <w:t>É</w:t>
      </w:r>
      <w:r w:rsidRPr="006B09B0">
        <w:rPr>
          <w:rFonts w:ascii="Oswald" w:hAnsi="Oswald"/>
          <w:color w:val="0432FF"/>
          <w:sz w:val="36"/>
          <w:szCs w:val="36"/>
          <w:u w:color="0432FF"/>
        </w:rPr>
        <w:t xml:space="preserve">RIEN  </w:t>
      </w:r>
    </w:p>
    <w:p w14:paraId="2DA2E78A" w14:textId="77777777" w:rsidR="002C672E" w:rsidRPr="006B09B0" w:rsidRDefault="00196B50">
      <w:pPr>
        <w:pStyle w:val="CorpsA"/>
        <w:rPr>
          <w:rFonts w:ascii="Source Sans Pro" w:eastAsia="Geneva" w:hAnsi="Source Sans Pro" w:cs="Geneva"/>
          <w:color w:val="0432FF"/>
          <w:u w:color="0432FF"/>
        </w:rPr>
      </w:pPr>
      <w:r w:rsidRPr="006B09B0">
        <w:rPr>
          <w:rFonts w:ascii="Source Sans Pro" w:hAnsi="Source Sans Pro"/>
          <w:color w:val="0432FF"/>
          <w:u w:color="0432FF"/>
        </w:rPr>
        <w:t>M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>lissa Von V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 xml:space="preserve">py – </w:t>
      </w:r>
      <w:r w:rsidRPr="006B09B0">
        <w:rPr>
          <w:rFonts w:ascii="Source Sans Pro" w:hAnsi="Source Sans Pro"/>
          <w:color w:val="0432FF"/>
          <w:u w:color="0432FF"/>
          <w:lang w:val="it-IT"/>
        </w:rPr>
        <w:t>Pascale Henry (solo / 35</w:t>
      </w:r>
      <w:r w:rsidRPr="006B09B0">
        <w:rPr>
          <w:rFonts w:ascii="Source Sans Pro" w:hAnsi="Source Sans Pro"/>
          <w:color w:val="0432FF"/>
          <w:u w:color="0432FF"/>
          <w:lang w:val="fr-FR"/>
        </w:rPr>
        <w:t xml:space="preserve"> ‘ </w:t>
      </w:r>
      <w:r w:rsidRPr="006B09B0">
        <w:rPr>
          <w:rFonts w:ascii="Source Sans Pro" w:hAnsi="Source Sans Pro"/>
          <w:color w:val="0432FF"/>
          <w:u w:color="0432FF"/>
        </w:rPr>
        <w:t>/ cr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 xml:space="preserve">ation 2017) </w:t>
      </w:r>
    </w:p>
    <w:p w14:paraId="5D9956CC" w14:textId="77777777" w:rsidR="002C672E" w:rsidRPr="006B09B0" w:rsidRDefault="002C672E">
      <w:pPr>
        <w:pStyle w:val="CorpsA"/>
        <w:rPr>
          <w:rFonts w:ascii="Source Sans Pro" w:eastAsia="Geneva" w:hAnsi="Source Sans Pro" w:cs="Geneva"/>
          <w:color w:val="0432FF"/>
          <w:u w:color="0432FF"/>
          <w:lang w:val="fr-FR"/>
        </w:rPr>
      </w:pPr>
    </w:p>
    <w:p w14:paraId="5EA3BCC1" w14:textId="77777777" w:rsidR="002C672E" w:rsidRPr="006B09B0" w:rsidRDefault="002C672E">
      <w:pPr>
        <w:pStyle w:val="CorpsA"/>
        <w:rPr>
          <w:rFonts w:ascii="Source Sans Pro" w:eastAsia="Geneva" w:hAnsi="Source Sans Pro" w:cs="Geneva"/>
          <w:lang w:val="fr-FR"/>
        </w:rPr>
      </w:pPr>
    </w:p>
    <w:p w14:paraId="78A75C2E" w14:textId="17880266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18 et 19 septembre 21</w:t>
      </w:r>
      <w:r w:rsidRPr="006B09B0">
        <w:rPr>
          <w:rFonts w:ascii="Source Sans Pro" w:hAnsi="Source Sans Pro"/>
          <w:sz w:val="22"/>
          <w:szCs w:val="22"/>
        </w:rPr>
        <w:tab/>
      </w:r>
      <w:r w:rsidR="00F142CF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CIAM </w:t>
      </w:r>
      <w:r w:rsidRPr="006B09B0">
        <w:rPr>
          <w:rFonts w:ascii="Source Sans Pro" w:hAnsi="Source Sans Pro"/>
          <w:sz w:val="22"/>
          <w:szCs w:val="22"/>
        </w:rPr>
        <w:t>//</w:t>
      </w:r>
      <w:r w:rsidRPr="006B09B0">
        <w:rPr>
          <w:rStyle w:val="lev"/>
          <w:rFonts w:ascii="Source Sans Pro" w:hAnsi="Source Sans Pro"/>
          <w:sz w:val="22"/>
          <w:szCs w:val="22"/>
        </w:rPr>
        <w:t> </w:t>
      </w:r>
      <w:r w:rsidRPr="006B09B0">
        <w:rPr>
          <w:rFonts w:ascii="Source Sans Pro" w:hAnsi="Source Sans Pro"/>
          <w:sz w:val="22"/>
          <w:szCs w:val="22"/>
        </w:rPr>
        <w:t>Aix-en-Provence</w:t>
      </w:r>
      <w:r w:rsidRPr="006B09B0">
        <w:rPr>
          <w:rFonts w:ascii="Source Sans Pro" w:hAnsi="Source Sans Pro"/>
          <w:sz w:val="22"/>
          <w:szCs w:val="22"/>
        </w:rPr>
        <w:br/>
      </w:r>
      <w:r w:rsidRPr="006B09B0">
        <w:rPr>
          <w:rFonts w:ascii="Source Sans Pro" w:hAnsi="Source Sans Pro"/>
          <w:sz w:val="22"/>
          <w:szCs w:val="22"/>
        </w:rPr>
        <w:br/>
        <w:t>24 septembre 21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LILLE </w:t>
      </w:r>
      <w:r w:rsidRPr="006B09B0">
        <w:rPr>
          <w:rFonts w:ascii="Source Sans Pro" w:hAnsi="Source Sans Pro"/>
          <w:sz w:val="22"/>
          <w:szCs w:val="22"/>
        </w:rPr>
        <w:t>//</w:t>
      </w:r>
      <w:hyperlink r:id="rId15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 xml:space="preserve"> Le Prato</w:t>
        </w:r>
      </w:hyperlink>
    </w:p>
    <w:p w14:paraId="5D483835" w14:textId="77777777" w:rsidR="00CA0E6E" w:rsidRPr="006B09B0" w:rsidRDefault="006B09B0" w:rsidP="00CA0E6E">
      <w:pPr>
        <w:pStyle w:val="NormalWeb"/>
        <w:rPr>
          <w:rFonts w:ascii="Source Sans Pro" w:hAnsi="Source Sans Pro"/>
          <w:sz w:val="22"/>
          <w:szCs w:val="22"/>
        </w:rPr>
      </w:pPr>
      <w:r w:rsidRPr="006B09B0">
        <w:rPr>
          <w:rFonts w:ascii="Source Sans Pro" w:hAnsi="Source Sans Pro"/>
          <w:sz w:val="22"/>
          <w:szCs w:val="22"/>
        </w:rPr>
        <w:t>6 et 7 mars 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BLAINVILLE SUR ORNE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16" w:history="1">
        <w:r w:rsidRPr="006B09B0">
          <w:rPr>
            <w:rStyle w:val="Lienhypertexte"/>
            <w:rFonts w:ascii="Source Sans Pro" w:hAnsi="Source Sans Pro"/>
            <w:sz w:val="22"/>
            <w:szCs w:val="22"/>
          </w:rPr>
          <w:t>Théâtre du Champ Exquis</w:t>
        </w:r>
      </w:hyperlink>
    </w:p>
    <w:p w14:paraId="36A13155" w14:textId="04BC4B68" w:rsidR="00CA0E6E" w:rsidRPr="006B09B0" w:rsidRDefault="00CA0E6E" w:rsidP="00CA0E6E">
      <w:pPr>
        <w:pStyle w:val="NormalWeb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14 juillet</w:t>
      </w:r>
      <w:r>
        <w:rPr>
          <w:rFonts w:ascii="Source Sans Pro" w:hAnsi="Source Sans Pro"/>
          <w:sz w:val="22"/>
          <w:szCs w:val="22"/>
        </w:rPr>
        <w:t xml:space="preserve"> </w:t>
      </w:r>
      <w:r w:rsidRPr="006B09B0">
        <w:rPr>
          <w:rFonts w:ascii="Source Sans Pro" w:hAnsi="Source Sans Pro"/>
          <w:sz w:val="22"/>
          <w:szCs w:val="22"/>
        </w:rPr>
        <w:t>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>
        <w:rPr>
          <w:rStyle w:val="lev"/>
          <w:rFonts w:ascii="Source Sans Pro" w:hAnsi="Source Sans Pro"/>
          <w:sz w:val="22"/>
          <w:szCs w:val="22"/>
        </w:rPr>
        <w:t>VILLENEUVE D’ASCQ</w:t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r>
        <w:t>Musée LaM</w:t>
      </w:r>
    </w:p>
    <w:p w14:paraId="057E3D00" w14:textId="4636F8E0" w:rsidR="00F142CF" w:rsidRPr="006B09B0" w:rsidRDefault="00F142CF" w:rsidP="00F142CF">
      <w:pPr>
        <w:pStyle w:val="NormalWeb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3 au 6 </w:t>
      </w:r>
      <w:r w:rsidR="00C628AF">
        <w:rPr>
          <w:rFonts w:ascii="Source Sans Pro" w:hAnsi="Source Sans Pro"/>
          <w:sz w:val="22"/>
          <w:szCs w:val="22"/>
        </w:rPr>
        <w:t xml:space="preserve">août </w:t>
      </w:r>
      <w:r w:rsidR="00C628AF" w:rsidRPr="006B09B0">
        <w:rPr>
          <w:rFonts w:ascii="Source Sans Pro" w:hAnsi="Source Sans Pro"/>
          <w:sz w:val="22"/>
          <w:szCs w:val="22"/>
        </w:rPr>
        <w:t>22</w:t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 w:rsidRPr="006B09B0">
        <w:rPr>
          <w:rFonts w:ascii="Source Sans Pro" w:hAnsi="Source Sans Pro"/>
          <w:sz w:val="22"/>
          <w:szCs w:val="22"/>
        </w:rPr>
        <w:tab/>
      </w:r>
      <w:r>
        <w:rPr>
          <w:rStyle w:val="lev"/>
          <w:rFonts w:ascii="Source Sans Pro" w:hAnsi="Source Sans Pro"/>
          <w:sz w:val="22"/>
          <w:szCs w:val="22"/>
        </w:rPr>
        <w:t>CREUSE, HAUTE VIENNE</w:t>
      </w:r>
      <w:r w:rsidRPr="006B09B0">
        <w:rPr>
          <w:rStyle w:val="lev"/>
          <w:rFonts w:ascii="Source Sans Pro" w:hAnsi="Source Sans Pro"/>
          <w:sz w:val="22"/>
          <w:szCs w:val="22"/>
        </w:rPr>
        <w:t xml:space="preserve"> </w:t>
      </w:r>
      <w:r w:rsidRPr="006B09B0">
        <w:rPr>
          <w:rFonts w:ascii="Source Sans Pro" w:hAnsi="Source Sans Pro"/>
          <w:sz w:val="22"/>
          <w:szCs w:val="22"/>
        </w:rPr>
        <w:t xml:space="preserve">// </w:t>
      </w:r>
      <w:hyperlink r:id="rId17" w:history="1">
        <w:r>
          <w:rPr>
            <w:rStyle w:val="Lienhypertexte"/>
            <w:rFonts w:ascii="Source Sans Pro" w:hAnsi="Source Sans Pro"/>
            <w:sz w:val="22"/>
            <w:szCs w:val="22"/>
          </w:rPr>
          <w:t>Festival</w:t>
        </w:r>
      </w:hyperlink>
      <w:r>
        <w:rPr>
          <w:rStyle w:val="Lienhypertexte"/>
          <w:rFonts w:ascii="Source Sans Pro" w:hAnsi="Source Sans Pro"/>
          <w:sz w:val="22"/>
          <w:szCs w:val="22"/>
        </w:rPr>
        <w:t xml:space="preserve"> Précaire</w:t>
      </w:r>
    </w:p>
    <w:p w14:paraId="75CDD54E" w14:textId="56F6D428" w:rsidR="006B09B0" w:rsidRPr="006B09B0" w:rsidRDefault="006B09B0" w:rsidP="006B09B0">
      <w:pPr>
        <w:pStyle w:val="NormalWeb"/>
        <w:rPr>
          <w:rFonts w:ascii="Source Sans Pro" w:hAnsi="Source Sans Pro"/>
          <w:sz w:val="22"/>
          <w:szCs w:val="22"/>
        </w:rPr>
      </w:pPr>
    </w:p>
    <w:p w14:paraId="541DED2C" w14:textId="478858A1" w:rsidR="006B09B0" w:rsidRDefault="006B09B0" w:rsidP="006B09B0">
      <w:pPr>
        <w:pStyle w:val="NormalWeb"/>
      </w:pPr>
    </w:p>
    <w:p w14:paraId="007B77C0" w14:textId="77777777" w:rsidR="002C672E" w:rsidRPr="006B09B0" w:rsidRDefault="002C672E">
      <w:pPr>
        <w:pStyle w:val="CorpsA"/>
        <w:rPr>
          <w:rFonts w:ascii="Source Sans Pro" w:eastAsia="Geneva" w:hAnsi="Source Sans Pro" w:cs="Geneva"/>
          <w:lang w:val="fr-FR"/>
        </w:rPr>
      </w:pPr>
    </w:p>
    <w:p w14:paraId="6FEDFD81" w14:textId="557D93C3" w:rsidR="002C672E" w:rsidRPr="006B09B0" w:rsidRDefault="00196B50">
      <w:pPr>
        <w:pStyle w:val="CorpsA"/>
        <w:rPr>
          <w:rFonts w:ascii="Oswald" w:eastAsia="Geneva" w:hAnsi="Oswald" w:cs="Geneva"/>
          <w:color w:val="0432FF"/>
          <w:sz w:val="36"/>
          <w:szCs w:val="36"/>
          <w:u w:color="0432FF"/>
        </w:rPr>
      </w:pPr>
      <w:r w:rsidRPr="006B09B0">
        <w:rPr>
          <w:rFonts w:ascii="Source Sans Pro" w:hAnsi="Source Sans Pro"/>
        </w:rPr>
        <w:t xml:space="preserve"> </w:t>
      </w:r>
      <w:r w:rsidRPr="006B09B0">
        <w:rPr>
          <w:rFonts w:ascii="Oswald" w:hAnsi="Oswald"/>
          <w:color w:val="0432FF"/>
          <w:sz w:val="36"/>
          <w:szCs w:val="36"/>
          <w:u w:color="0432FF"/>
        </w:rPr>
        <w:t xml:space="preserve">MIROIR, MIROIR </w:t>
      </w:r>
    </w:p>
    <w:p w14:paraId="18231F29" w14:textId="77777777" w:rsidR="002C672E" w:rsidRPr="006B09B0" w:rsidRDefault="00196B50">
      <w:pPr>
        <w:pStyle w:val="CorpsA"/>
        <w:rPr>
          <w:rFonts w:ascii="Source Sans Pro" w:eastAsia="Geneva" w:hAnsi="Source Sans Pro" w:cs="Geneva"/>
          <w:color w:val="0432FF"/>
          <w:u w:color="0432FF"/>
        </w:rPr>
      </w:pPr>
      <w:r w:rsidRPr="006B09B0">
        <w:rPr>
          <w:rFonts w:ascii="Source Sans Pro" w:hAnsi="Source Sans Pro"/>
          <w:color w:val="0432FF"/>
          <w:u w:color="0432FF"/>
        </w:rPr>
        <w:t>M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>lissa Von V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>py - Stephan Oliva (duo / 30’ / cr</w:t>
      </w:r>
      <w:r w:rsidRPr="006B09B0">
        <w:rPr>
          <w:rFonts w:ascii="Source Sans Pro" w:hAnsi="Source Sans Pro"/>
          <w:color w:val="0432FF"/>
          <w:u w:color="0432FF"/>
          <w:lang w:val="fr-FR"/>
        </w:rPr>
        <w:t>é</w:t>
      </w:r>
      <w:r w:rsidRPr="006B09B0">
        <w:rPr>
          <w:rFonts w:ascii="Source Sans Pro" w:hAnsi="Source Sans Pro"/>
          <w:color w:val="0432FF"/>
          <w:u w:color="0432FF"/>
        </w:rPr>
        <w:t xml:space="preserve">ation 2009) </w:t>
      </w:r>
    </w:p>
    <w:p w14:paraId="166F294F" w14:textId="77777777" w:rsidR="002C672E" w:rsidRPr="006B09B0" w:rsidRDefault="002C672E">
      <w:pPr>
        <w:pStyle w:val="CorpsA"/>
        <w:rPr>
          <w:rFonts w:ascii="Source Sans Pro" w:eastAsia="Geneva" w:hAnsi="Source Sans Pro" w:cs="Geneva"/>
        </w:rPr>
      </w:pPr>
    </w:p>
    <w:p w14:paraId="7A8A46A7" w14:textId="0D61E3D7" w:rsidR="00F142CF" w:rsidRPr="006B09B0" w:rsidRDefault="006B09B0" w:rsidP="00F142CF">
      <w:pPr>
        <w:pStyle w:val="CorpsA"/>
        <w:rPr>
          <w:rFonts w:ascii="Source Sans Pro" w:eastAsia="Geneva" w:hAnsi="Source Sans Pro" w:cs="Geneva"/>
        </w:rPr>
      </w:pPr>
      <w:r w:rsidRPr="006B09B0">
        <w:rPr>
          <w:rFonts w:ascii="Source Sans Pro" w:hAnsi="Source Sans Pro"/>
        </w:rPr>
        <w:t>22 août 21</w:t>
      </w:r>
      <w:r w:rsidRPr="006B09B0">
        <w:rPr>
          <w:rFonts w:ascii="Source Sans Pro" w:hAnsi="Source Sans Pro"/>
        </w:rPr>
        <w:tab/>
      </w:r>
      <w:r w:rsidRPr="006B09B0">
        <w:rPr>
          <w:rFonts w:ascii="Source Sans Pro" w:hAnsi="Source Sans Pro"/>
        </w:rPr>
        <w:tab/>
      </w:r>
      <w:r w:rsidR="00F142CF">
        <w:rPr>
          <w:rFonts w:ascii="Source Sans Pro" w:hAnsi="Source Sans Pro"/>
        </w:rPr>
        <w:tab/>
      </w:r>
      <w:r w:rsidRPr="006B09B0">
        <w:rPr>
          <w:rStyle w:val="lev"/>
          <w:rFonts w:ascii="Source Sans Pro" w:hAnsi="Source Sans Pro"/>
        </w:rPr>
        <w:t xml:space="preserve">LUNEL-VIEIL </w:t>
      </w:r>
      <w:r w:rsidRPr="006B09B0">
        <w:rPr>
          <w:rFonts w:ascii="Source Sans Pro" w:hAnsi="Source Sans Pro"/>
        </w:rPr>
        <w:t>//</w:t>
      </w:r>
      <w:r w:rsidRPr="006B09B0">
        <w:rPr>
          <w:rStyle w:val="lev"/>
          <w:rFonts w:ascii="Source Sans Pro" w:hAnsi="Source Sans Pro"/>
        </w:rPr>
        <w:t> </w:t>
      </w:r>
      <w:hyperlink r:id="rId18" w:history="1">
        <w:r w:rsidRPr="006B09B0">
          <w:rPr>
            <w:rStyle w:val="Lienhypertexte"/>
            <w:rFonts w:ascii="Source Sans Pro" w:hAnsi="Source Sans Pro"/>
          </w:rPr>
          <w:t>Un piano sous les arbres</w:t>
        </w:r>
      </w:hyperlink>
    </w:p>
    <w:p w14:paraId="3BA60DE5" w14:textId="0F43229F" w:rsidR="006B09B0" w:rsidRPr="00F142CF" w:rsidRDefault="002421A1" w:rsidP="006B09B0">
      <w:pPr>
        <w:pStyle w:val="NormalWeb"/>
        <w:rPr>
          <w:rFonts w:ascii="Source Sans Pro" w:hAnsi="Source Sans Pro"/>
          <w:sz w:val="22"/>
          <w:szCs w:val="22"/>
          <w:u w:val="single"/>
        </w:rPr>
      </w:pPr>
      <w:r>
        <w:rPr>
          <w:rFonts w:ascii="Source Sans Pro" w:hAnsi="Source Sans Pro"/>
          <w:sz w:val="22"/>
          <w:szCs w:val="22"/>
        </w:rPr>
        <w:t>2</w:t>
      </w:r>
      <w:r w:rsidR="007F651F">
        <w:rPr>
          <w:rFonts w:ascii="Source Sans Pro" w:hAnsi="Source Sans Pro"/>
          <w:sz w:val="22"/>
          <w:szCs w:val="22"/>
        </w:rPr>
        <w:t>5</w:t>
      </w:r>
      <w:r>
        <w:rPr>
          <w:rFonts w:ascii="Source Sans Pro" w:hAnsi="Source Sans Pro"/>
          <w:sz w:val="22"/>
          <w:szCs w:val="22"/>
        </w:rPr>
        <w:t xml:space="preserve"> et</w:t>
      </w:r>
      <w:r w:rsidR="00F142CF">
        <w:rPr>
          <w:rFonts w:ascii="Source Sans Pro" w:hAnsi="Source Sans Pro"/>
          <w:sz w:val="22"/>
          <w:szCs w:val="22"/>
        </w:rPr>
        <w:t xml:space="preserve"> 2</w:t>
      </w:r>
      <w:r w:rsidR="007F651F">
        <w:rPr>
          <w:rFonts w:ascii="Source Sans Pro" w:hAnsi="Source Sans Pro"/>
          <w:sz w:val="22"/>
          <w:szCs w:val="22"/>
        </w:rPr>
        <w:t>6</w:t>
      </w:r>
      <w:r w:rsidR="00F142CF">
        <w:rPr>
          <w:rFonts w:ascii="Source Sans Pro" w:hAnsi="Source Sans Pro"/>
          <w:sz w:val="22"/>
          <w:szCs w:val="22"/>
        </w:rPr>
        <w:t xml:space="preserve"> juin 22</w:t>
      </w:r>
      <w:r w:rsidR="00F142CF" w:rsidRPr="006B09B0">
        <w:rPr>
          <w:rFonts w:ascii="Source Sans Pro" w:hAnsi="Source Sans Pro"/>
          <w:sz w:val="22"/>
          <w:szCs w:val="22"/>
        </w:rPr>
        <w:tab/>
      </w:r>
      <w:r w:rsidR="00F142CF" w:rsidRPr="006B09B0"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 w:rsidR="00F142CF">
        <w:rPr>
          <w:rStyle w:val="lev"/>
          <w:rFonts w:ascii="Source Sans Pro" w:hAnsi="Source Sans Pro"/>
          <w:sz w:val="22"/>
          <w:szCs w:val="22"/>
        </w:rPr>
        <w:t>ANNECY</w:t>
      </w:r>
      <w:r w:rsidR="00F142CF" w:rsidRPr="006B09B0">
        <w:rPr>
          <w:rStyle w:val="lev"/>
          <w:rFonts w:ascii="Source Sans Pro" w:hAnsi="Source Sans Pro"/>
          <w:sz w:val="22"/>
          <w:szCs w:val="22"/>
        </w:rPr>
        <w:t xml:space="preserve"> </w:t>
      </w:r>
      <w:r w:rsidR="00F142CF" w:rsidRPr="006B09B0">
        <w:rPr>
          <w:rFonts w:ascii="Source Sans Pro" w:hAnsi="Source Sans Pro"/>
          <w:sz w:val="22"/>
          <w:szCs w:val="22"/>
        </w:rPr>
        <w:t>//</w:t>
      </w:r>
      <w:r w:rsidR="00F142CF" w:rsidRPr="006B09B0">
        <w:rPr>
          <w:rStyle w:val="lev"/>
          <w:rFonts w:ascii="Source Sans Pro" w:hAnsi="Source Sans Pro"/>
          <w:sz w:val="22"/>
          <w:szCs w:val="22"/>
        </w:rPr>
        <w:t> </w:t>
      </w:r>
      <w:hyperlink r:id="rId19" w:history="1">
        <w:r w:rsidR="00F142CF">
          <w:rPr>
            <w:rStyle w:val="Lienhypertexte"/>
            <w:rFonts w:ascii="Source Sans Pro" w:hAnsi="Source Sans Pro"/>
            <w:sz w:val="22"/>
            <w:szCs w:val="22"/>
          </w:rPr>
          <w:t>Château</w:t>
        </w:r>
      </w:hyperlink>
      <w:r w:rsidR="00F142CF">
        <w:rPr>
          <w:rStyle w:val="Lienhypertexte"/>
          <w:rFonts w:ascii="Source Sans Pro" w:hAnsi="Source Sans Pro"/>
          <w:sz w:val="22"/>
          <w:szCs w:val="22"/>
        </w:rPr>
        <w:t xml:space="preserve"> de Duingt</w:t>
      </w:r>
    </w:p>
    <w:p w14:paraId="731BD3A8" w14:textId="77777777" w:rsidR="002C672E" w:rsidRPr="006B09B0" w:rsidRDefault="002C672E">
      <w:pPr>
        <w:pStyle w:val="CorpsA"/>
        <w:rPr>
          <w:rFonts w:ascii="Source Sans Pro" w:eastAsia="Geneva" w:hAnsi="Source Sans Pro" w:cs="Geneva"/>
          <w:lang w:val="fr-FR"/>
        </w:rPr>
      </w:pPr>
    </w:p>
    <w:p w14:paraId="0D93D210" w14:textId="77777777" w:rsidR="002C672E" w:rsidRPr="006B09B0" w:rsidRDefault="00196B50">
      <w:pPr>
        <w:pStyle w:val="CorpsA"/>
        <w:rPr>
          <w:rFonts w:ascii="Source Sans Pro" w:eastAsia="Geneva" w:hAnsi="Source Sans Pro" w:cs="Geneva"/>
        </w:rPr>
      </w:pPr>
      <w:r w:rsidRPr="006B09B0">
        <w:rPr>
          <w:rFonts w:ascii="Source Sans Pro" w:hAnsi="Source Sans Pro"/>
        </w:rPr>
        <w:t xml:space="preserve"> </w:t>
      </w:r>
    </w:p>
    <w:p w14:paraId="7AEE775E" w14:textId="77777777" w:rsidR="002C672E" w:rsidRPr="006B09B0" w:rsidRDefault="002C672E">
      <w:pPr>
        <w:pStyle w:val="CorpsA"/>
        <w:rPr>
          <w:rFonts w:ascii="Source Sans Pro" w:eastAsia="Geneva" w:hAnsi="Source Sans Pro" w:cs="Geneva"/>
        </w:rPr>
      </w:pPr>
    </w:p>
    <w:p w14:paraId="29663CE6" w14:textId="77777777" w:rsidR="002C672E" w:rsidRPr="006B09B0" w:rsidRDefault="002C672E">
      <w:pPr>
        <w:pStyle w:val="CorpsA"/>
        <w:jc w:val="center"/>
        <w:rPr>
          <w:rFonts w:ascii="Source Sans Pro" w:eastAsia="Geneva" w:hAnsi="Source Sans Pro" w:cs="Geneva"/>
          <w:color w:val="0432FF"/>
          <w:u w:color="0432FF"/>
        </w:rPr>
      </w:pPr>
    </w:p>
    <w:p w14:paraId="523AFED2" w14:textId="77777777" w:rsidR="002C672E" w:rsidRPr="006B09B0" w:rsidRDefault="00196B50">
      <w:pPr>
        <w:pStyle w:val="CorpsA"/>
        <w:jc w:val="center"/>
        <w:rPr>
          <w:rFonts w:ascii="Source Sans Pro" w:eastAsia="Geneva" w:hAnsi="Source Sans Pro" w:cs="Geneva"/>
          <w:color w:val="0432FF"/>
          <w:u w:color="0432FF"/>
        </w:rPr>
      </w:pPr>
      <w:r w:rsidRPr="006B09B0">
        <w:rPr>
          <w:rFonts w:ascii="Source Sans Pro" w:hAnsi="Source Sans Pro"/>
          <w:color w:val="0432FF"/>
          <w:u w:color="0432FF"/>
          <w:lang w:val="fr-FR"/>
        </w:rPr>
        <w:t>Contact production - diffusion  </w:t>
      </w:r>
      <w:r w:rsidRPr="006B09B0">
        <w:rPr>
          <w:rFonts w:ascii="Source Sans Pro" w:hAnsi="Source Sans Pro"/>
          <w:color w:val="0432FF"/>
          <w:u w:color="0432FF"/>
        </w:rPr>
        <w:t xml:space="preserve">: </w:t>
      </w:r>
    </w:p>
    <w:p w14:paraId="3C4EB221" w14:textId="6B02AD25" w:rsidR="002C672E" w:rsidRPr="006B09B0" w:rsidRDefault="00F142CF">
      <w:pPr>
        <w:pStyle w:val="CorpsA"/>
        <w:jc w:val="center"/>
        <w:rPr>
          <w:rFonts w:ascii="Source Sans Pro" w:eastAsia="Geneva" w:hAnsi="Source Sans Pro" w:cs="Geneva"/>
          <w:color w:val="0432FF"/>
          <w:u w:color="0432FF"/>
        </w:rPr>
      </w:pPr>
      <w:r>
        <w:rPr>
          <w:rFonts w:ascii="Source Sans Pro" w:hAnsi="Source Sans Pro"/>
          <w:color w:val="0432FF"/>
          <w:u w:color="0432FF"/>
          <w:lang w:val="it-IT"/>
        </w:rPr>
        <w:t xml:space="preserve">Thomas Balouet </w:t>
      </w:r>
      <w:r w:rsidR="00196B50" w:rsidRPr="006B09B0">
        <w:rPr>
          <w:rFonts w:ascii="Source Sans Pro" w:hAnsi="Source Sans Pro"/>
          <w:color w:val="0432FF"/>
          <w:u w:color="0432FF"/>
          <w:lang w:val="it-IT"/>
        </w:rPr>
        <w:t xml:space="preserve">: +33 (0)6 </w:t>
      </w:r>
      <w:r>
        <w:rPr>
          <w:rFonts w:ascii="Source Sans Pro" w:hAnsi="Source Sans Pro"/>
          <w:color w:val="0432FF"/>
          <w:u w:color="0432FF"/>
          <w:lang w:val="it-IT"/>
        </w:rPr>
        <w:t>51 88 61 40</w:t>
      </w:r>
      <w:r w:rsidR="00196B50" w:rsidRPr="006B09B0">
        <w:rPr>
          <w:rFonts w:ascii="Source Sans Pro" w:hAnsi="Source Sans Pro"/>
          <w:color w:val="0432FF"/>
          <w:u w:color="0432FF"/>
          <w:lang w:val="it-IT"/>
        </w:rPr>
        <w:t xml:space="preserve"> / </w:t>
      </w:r>
      <w:r>
        <w:rPr>
          <w:rFonts w:ascii="Source Sans Pro" w:hAnsi="Source Sans Pro"/>
          <w:color w:val="0432FF"/>
          <w:u w:color="0432FF"/>
          <w:lang w:val="it-IT"/>
        </w:rPr>
        <w:t>thomas</w:t>
      </w:r>
      <w:r w:rsidR="00196B50" w:rsidRPr="006B09B0">
        <w:rPr>
          <w:rFonts w:ascii="Source Sans Pro" w:hAnsi="Source Sans Pro"/>
          <w:color w:val="0432FF"/>
          <w:u w:color="0432FF"/>
          <w:lang w:val="it-IT"/>
        </w:rPr>
        <w:t xml:space="preserve">@melissavonvepy.com </w:t>
      </w:r>
    </w:p>
    <w:p w14:paraId="32146EC9" w14:textId="77777777" w:rsidR="002C672E" w:rsidRPr="006B09B0" w:rsidRDefault="002C672E">
      <w:pPr>
        <w:pStyle w:val="CorpsA"/>
        <w:jc w:val="center"/>
        <w:rPr>
          <w:rFonts w:ascii="Source Sans Pro" w:eastAsia="Geneva" w:hAnsi="Source Sans Pro" w:cs="Geneva"/>
          <w:color w:val="0432FF"/>
          <w:u w:color="0432FF"/>
        </w:rPr>
      </w:pPr>
    </w:p>
    <w:p w14:paraId="54EAE3D8" w14:textId="77777777" w:rsidR="002C672E" w:rsidRPr="006B09B0" w:rsidRDefault="005537CF">
      <w:pPr>
        <w:pStyle w:val="CorpsA"/>
        <w:jc w:val="center"/>
        <w:rPr>
          <w:rFonts w:ascii="Source Sans Pro" w:hAnsi="Source Sans Pro"/>
        </w:rPr>
      </w:pPr>
      <w:hyperlink r:id="rId20" w:history="1">
        <w:r w:rsidR="00196B50" w:rsidRPr="006B09B0">
          <w:rPr>
            <w:rStyle w:val="Hyperlink0"/>
            <w:rFonts w:ascii="Source Sans Pro" w:hAnsi="Source Sans Pro"/>
          </w:rPr>
          <w:t>www.melissavonvepy.com</w:t>
        </w:r>
      </w:hyperlink>
    </w:p>
    <w:sectPr w:rsidR="002C672E" w:rsidRPr="006B09B0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8DEB" w14:textId="77777777" w:rsidR="005537CF" w:rsidRDefault="005537CF">
      <w:r>
        <w:separator/>
      </w:r>
    </w:p>
  </w:endnote>
  <w:endnote w:type="continuationSeparator" w:id="0">
    <w:p w14:paraId="5BC2BCB1" w14:textId="77777777" w:rsidR="005537CF" w:rsidRDefault="005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BA8" w14:textId="77777777" w:rsidR="002C672E" w:rsidRDefault="00196B50">
    <w:pPr>
      <w:pStyle w:val="En-tte"/>
      <w:tabs>
        <w:tab w:val="clear" w:pos="9020"/>
        <w:tab w:val="center" w:pos="4819"/>
        <w:tab w:val="right" w:pos="9612"/>
      </w:tabs>
    </w:pPr>
    <w:r>
      <w:rPr>
        <w:rFonts w:ascii="Geneva" w:hAnsi="Geneva"/>
      </w:rPr>
      <w:tab/>
    </w:r>
    <w:r>
      <w:rPr>
        <w:rFonts w:ascii="Geneva" w:hAnsi="Geneva"/>
      </w:rPr>
      <w:tab/>
    </w:r>
    <w:r>
      <w:rPr>
        <w:rFonts w:ascii="Geneva" w:hAnsi="Geneva"/>
      </w:rPr>
      <w:fldChar w:fldCharType="begin"/>
    </w:r>
    <w:r>
      <w:rPr>
        <w:rFonts w:ascii="Geneva" w:hAnsi="Geneva"/>
      </w:rPr>
      <w:instrText xml:space="preserve"> PAGE </w:instrText>
    </w:r>
    <w:r>
      <w:rPr>
        <w:rFonts w:ascii="Geneva" w:hAnsi="Geneva"/>
      </w:rPr>
      <w:fldChar w:fldCharType="separate"/>
    </w:r>
    <w:r>
      <w:rPr>
        <w:rFonts w:ascii="Geneva" w:hAnsi="Geneva"/>
      </w:rPr>
      <w:t>1</w:t>
    </w:r>
    <w:r>
      <w:rPr>
        <w:rFonts w:ascii="Geneva" w:hAnsi="Geneva"/>
      </w:rPr>
      <w:fldChar w:fldCharType="end"/>
    </w:r>
    <w:r>
      <w:rPr>
        <w:rFonts w:ascii="Geneva" w:hAnsi="Geneva"/>
      </w:rPr>
      <w:t xml:space="preserve"> sur </w:t>
    </w:r>
    <w:r>
      <w:rPr>
        <w:rFonts w:ascii="Geneva" w:eastAsia="Geneva" w:hAnsi="Geneva" w:cs="Geneva"/>
      </w:rPr>
      <w:fldChar w:fldCharType="begin"/>
    </w:r>
    <w:r>
      <w:rPr>
        <w:rFonts w:ascii="Geneva" w:eastAsia="Geneva" w:hAnsi="Geneva" w:cs="Geneva"/>
      </w:rPr>
      <w:instrText xml:space="preserve"> NUMPAGES </w:instrText>
    </w:r>
    <w:r>
      <w:rPr>
        <w:rFonts w:ascii="Geneva" w:eastAsia="Geneva" w:hAnsi="Geneva" w:cs="Geneva"/>
      </w:rPr>
      <w:fldChar w:fldCharType="separate"/>
    </w:r>
    <w:r>
      <w:rPr>
        <w:rFonts w:ascii="Geneva" w:eastAsia="Geneva" w:hAnsi="Geneva" w:cs="Geneva"/>
      </w:rPr>
      <w:t>2</w:t>
    </w:r>
    <w:r>
      <w:rPr>
        <w:rFonts w:ascii="Geneva" w:eastAsia="Geneva" w:hAnsi="Geneva" w:cs="Genev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F00E" w14:textId="77777777" w:rsidR="005537CF" w:rsidRDefault="005537CF">
      <w:r>
        <w:separator/>
      </w:r>
    </w:p>
  </w:footnote>
  <w:footnote w:type="continuationSeparator" w:id="0">
    <w:p w14:paraId="17CE325C" w14:textId="77777777" w:rsidR="005537CF" w:rsidRDefault="005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2C36" w14:textId="47DED543" w:rsidR="002C672E" w:rsidRDefault="006B09B0">
    <w:pPr>
      <w:pStyle w:val="En-tte"/>
    </w:pPr>
    <w:r>
      <w:rPr>
        <w:noProof/>
      </w:rPr>
      <w:drawing>
        <wp:inline distT="0" distB="0" distL="0" distR="0" wp14:anchorId="4AA8530A" wp14:editId="0C7998BD">
          <wp:extent cx="1063228" cy="389107"/>
          <wp:effectExtent l="0" t="0" r="381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2" cy="398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2E"/>
    <w:rsid w:val="00144B6F"/>
    <w:rsid w:val="00193096"/>
    <w:rsid w:val="00196B50"/>
    <w:rsid w:val="002421A1"/>
    <w:rsid w:val="00265B24"/>
    <w:rsid w:val="002C672E"/>
    <w:rsid w:val="00492733"/>
    <w:rsid w:val="00533176"/>
    <w:rsid w:val="005470A6"/>
    <w:rsid w:val="005537CF"/>
    <w:rsid w:val="005A48C8"/>
    <w:rsid w:val="006B09B0"/>
    <w:rsid w:val="007F651F"/>
    <w:rsid w:val="009828FA"/>
    <w:rsid w:val="00B51655"/>
    <w:rsid w:val="00C628AF"/>
    <w:rsid w:val="00CA0E6E"/>
    <w:rsid w:val="00E5240C"/>
    <w:rsid w:val="00E900B2"/>
    <w:rsid w:val="00F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10CB8"/>
  <w15:docId w15:val="{22B9EAAE-DEB1-C642-83F1-FE4D154A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basedOn w:val="Normal"/>
    <w:link w:val="Titre5Car"/>
    <w:uiPriority w:val="9"/>
    <w:qFormat/>
    <w:rsid w:val="006B09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Geneva" w:eastAsia="Geneva" w:hAnsi="Geneva" w:cs="Geneva"/>
      <w:color w:val="0432FF"/>
      <w:u w:val="single" w:color="0432FF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6B0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9B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09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basedOn w:val="Policepardfaut"/>
    <w:uiPriority w:val="22"/>
    <w:qFormat/>
    <w:rsid w:val="006B09B0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6B09B0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8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es.be/fr/" TargetMode="External"/><Relationship Id="rId13" Type="http://schemas.openxmlformats.org/officeDocument/2006/relationships/hyperlink" Target="https://www.scenenationale61.com/" TargetMode="External"/><Relationship Id="rId18" Type="http://schemas.openxmlformats.org/officeDocument/2006/relationships/hyperlink" Target="http://www.ville-lunelviel.fr/culture/evenements/un-piano-sous-les-arbres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astrada-marciac.fr/" TargetMode="External"/><Relationship Id="rId12" Type="http://schemas.openxmlformats.org/officeDocument/2006/relationships/hyperlink" Target="https://bonlieu-annecy.com/" TargetMode="External"/><Relationship Id="rId17" Type="http://schemas.openxmlformats.org/officeDocument/2006/relationships/hyperlink" Target="http://www.champexquis.com/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mpexquis.com/fr/" TargetMode="External"/><Relationship Id="rId20" Type="http://schemas.openxmlformats.org/officeDocument/2006/relationships/hyperlink" Target="http://www.melissavonvep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irque.com/" TargetMode="External"/><Relationship Id="rId11" Type="http://schemas.openxmlformats.org/officeDocument/2006/relationships/hyperlink" Target="https://tmsete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eprato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enoble.fr/1384-theatre-municipal-de-grenoble.htm" TargetMode="External"/><Relationship Id="rId19" Type="http://schemas.openxmlformats.org/officeDocument/2006/relationships/hyperlink" Target="http://www.ville-lunelviel.fr/culture/evenements/un-piano-sous-les-arb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rum-meyrin.ch/" TargetMode="External"/><Relationship Id="rId14" Type="http://schemas.openxmlformats.org/officeDocument/2006/relationships/hyperlink" Target="https://www.scenenationale61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Latitudes Contemporaines</cp:lastModifiedBy>
  <cp:revision>13</cp:revision>
  <cp:lastPrinted>2022-06-20T14:27:00Z</cp:lastPrinted>
  <dcterms:created xsi:type="dcterms:W3CDTF">2021-09-09T14:23:00Z</dcterms:created>
  <dcterms:modified xsi:type="dcterms:W3CDTF">2022-06-20T14:27:00Z</dcterms:modified>
</cp:coreProperties>
</file>